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bCs/>
          <w:color w:val="000000"/>
          <w:sz w:val="32"/>
          <w:szCs w:val="32"/>
        </w:rPr>
      </w:pPr>
      <w:r>
        <w:rPr>
          <w:rFonts w:hint="eastAsia" w:ascii="宋体" w:hAnsi="宋体" w:eastAsia="宋体"/>
          <w:bCs/>
          <w:color w:val="000000"/>
          <w:sz w:val="32"/>
          <w:szCs w:val="32"/>
        </w:rPr>
        <w:t>附件1：</w:t>
      </w:r>
      <w:bookmarkStart w:id="0" w:name="_GoBack"/>
      <w:bookmarkEnd w:id="0"/>
    </w:p>
    <w:p>
      <w:pPr>
        <w:jc w:val="center"/>
        <w:rPr>
          <w:rFonts w:ascii="宋体" w:hAnsi="宋体" w:eastAsia="宋体"/>
          <w:b/>
          <w:bCs/>
          <w:color w:val="000000"/>
          <w:sz w:val="32"/>
          <w:szCs w:val="32"/>
        </w:rPr>
      </w:pPr>
      <w:r>
        <w:rPr>
          <w:rFonts w:hint="eastAsia" w:ascii="宋体" w:hAnsi="宋体" w:eastAsia="宋体"/>
          <w:b/>
          <w:bCs/>
          <w:color w:val="000000"/>
          <w:sz w:val="32"/>
          <w:szCs w:val="32"/>
        </w:rPr>
        <w:t>内蒙古自治区工程建设协会一届二次全体会员代表大会参会回执表</w:t>
      </w:r>
    </w:p>
    <w:tbl>
      <w:tblPr>
        <w:tblStyle w:val="5"/>
        <w:tblW w:w="14175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1529"/>
        <w:gridCol w:w="1105"/>
        <w:gridCol w:w="2984"/>
        <w:gridCol w:w="2293"/>
        <w:gridCol w:w="5653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代表信息</w:t>
            </w:r>
          </w:p>
        </w:tc>
        <w:tc>
          <w:tcPr>
            <w:tcW w:w="1529" w:type="dxa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单位名称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（全称）</w:t>
            </w:r>
          </w:p>
        </w:tc>
        <w:tc>
          <w:tcPr>
            <w:tcW w:w="12035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单位地址</w:t>
            </w:r>
          </w:p>
        </w:tc>
        <w:tc>
          <w:tcPr>
            <w:tcW w:w="12035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 w:eastAsia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企业类别</w:t>
            </w:r>
          </w:p>
        </w:tc>
        <w:tc>
          <w:tcPr>
            <w:tcW w:w="12035" w:type="dxa"/>
            <w:gridSpan w:val="4"/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400" w:lineRule="exact"/>
              <w:ind w:firstLineChars="0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</w:rPr>
              <w:t>工程监理企业□工程造价咨询企业□工程招标代理机构□建设施工企业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邮政编码</w:t>
            </w:r>
          </w:p>
        </w:tc>
        <w:tc>
          <w:tcPr>
            <w:tcW w:w="408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bCs/>
                <w:color w:val="000000"/>
                <w:sz w:val="28"/>
              </w:rPr>
            </w:pPr>
          </w:p>
        </w:tc>
        <w:tc>
          <w:tcPr>
            <w:tcW w:w="22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联系人及电话</w:t>
            </w:r>
          </w:p>
        </w:tc>
        <w:tc>
          <w:tcPr>
            <w:tcW w:w="5653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姓名</w:t>
            </w:r>
          </w:p>
        </w:tc>
        <w:tc>
          <w:tcPr>
            <w:tcW w:w="110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性别</w:t>
            </w:r>
          </w:p>
        </w:tc>
        <w:tc>
          <w:tcPr>
            <w:tcW w:w="29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职务</w:t>
            </w:r>
          </w:p>
        </w:tc>
        <w:tc>
          <w:tcPr>
            <w:tcW w:w="22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手机号码</w:t>
            </w:r>
          </w:p>
        </w:tc>
        <w:tc>
          <w:tcPr>
            <w:tcW w:w="5653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房间要求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29" w:type="dxa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105" w:type="dxa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984" w:type="dxa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2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5653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bCs/>
                <w:color w:val="000000"/>
                <w:sz w:val="28"/>
                <w:szCs w:val="25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</w:rPr>
              <w:t>□住宿，日入住日离店□不住宿</w:t>
            </w:r>
          </w:p>
        </w:tc>
      </w:tr>
    </w:tbl>
    <w:p>
      <w:pPr>
        <w:spacing w:line="480" w:lineRule="exact"/>
        <w:ind w:left="921" w:leftChars="-95" w:hanging="1120" w:hangingChars="4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注：1.</w:t>
      </w:r>
      <w:r>
        <w:rPr>
          <w:rFonts w:hint="eastAsia" w:ascii="仿宋" w:hAnsi="仿宋" w:eastAsia="仿宋" w:cs="宋体"/>
          <w:sz w:val="28"/>
          <w:szCs w:val="28"/>
        </w:rPr>
        <w:t>请各会员单位务必于20</w:t>
      </w:r>
      <w:r>
        <w:rPr>
          <w:rFonts w:ascii="仿宋" w:hAnsi="仿宋" w:eastAsia="仿宋" w:cs="宋体"/>
          <w:sz w:val="28"/>
          <w:szCs w:val="28"/>
        </w:rPr>
        <w:t>19</w:t>
      </w:r>
      <w:r>
        <w:rPr>
          <w:rFonts w:hint="eastAsia" w:ascii="仿宋" w:hAnsi="仿宋" w:eastAsia="仿宋" w:cs="宋体"/>
          <w:sz w:val="28"/>
          <w:szCs w:val="28"/>
        </w:rPr>
        <w:t>年</w:t>
      </w:r>
      <w:r>
        <w:rPr>
          <w:rFonts w:ascii="仿宋" w:hAnsi="仿宋" w:eastAsia="仿宋" w:cs="宋体"/>
          <w:sz w:val="28"/>
          <w:szCs w:val="28"/>
        </w:rPr>
        <w:t>4</w:t>
      </w:r>
      <w:r>
        <w:rPr>
          <w:rFonts w:hint="eastAsia" w:ascii="仿宋" w:hAnsi="仿宋" w:eastAsia="仿宋" w:cs="宋体"/>
          <w:sz w:val="28"/>
          <w:szCs w:val="28"/>
        </w:rPr>
        <w:t>月</w:t>
      </w:r>
      <w:r>
        <w:rPr>
          <w:rFonts w:ascii="仿宋" w:hAnsi="仿宋" w:eastAsia="仿宋" w:cs="宋体"/>
          <w:sz w:val="28"/>
          <w:szCs w:val="28"/>
        </w:rPr>
        <w:t>1</w:t>
      </w:r>
      <w:r>
        <w:rPr>
          <w:rFonts w:hint="eastAsia" w:ascii="仿宋" w:hAnsi="仿宋" w:eastAsia="仿宋" w:cs="宋体"/>
          <w:sz w:val="28"/>
          <w:szCs w:val="28"/>
        </w:rPr>
        <w:t>日17：00时前将参会人员回执表传真至秘书处，或发邮件至2154742957</w:t>
      </w:r>
      <w:r>
        <w:fldChar w:fldCharType="begin"/>
      </w:r>
      <w:r>
        <w:instrText xml:space="preserve"> HYPERLINK "mailto:44392354@qq.com" </w:instrText>
      </w:r>
      <w:r>
        <w:fldChar w:fldCharType="separate"/>
      </w:r>
      <w:r>
        <w:rPr>
          <w:rFonts w:hint="eastAsia" w:cs="宋体"/>
          <w:sz w:val="28"/>
          <w:szCs w:val="28"/>
        </w:rPr>
        <w:t>@qq.com</w:t>
      </w:r>
      <w:r>
        <w:rPr>
          <w:rFonts w:hint="eastAsia" w:cs="宋体"/>
          <w:sz w:val="28"/>
          <w:szCs w:val="28"/>
        </w:rPr>
        <w:fldChar w:fldCharType="end"/>
      </w:r>
      <w:r>
        <w:rPr>
          <w:rFonts w:hint="eastAsia" w:ascii="仿宋" w:hAnsi="仿宋" w:eastAsia="仿宋" w:cs="宋体"/>
          <w:sz w:val="28"/>
          <w:szCs w:val="28"/>
        </w:rPr>
        <w:t>。</w:t>
      </w:r>
    </w:p>
    <w:p>
      <w:pPr>
        <w:tabs>
          <w:tab w:val="right" w:pos="12642"/>
        </w:tabs>
        <w:spacing w:line="480" w:lineRule="exact"/>
        <w:ind w:left="-304" w:leftChars="-145" w:firstLine="728" w:firstLineChars="26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2.会务联系人：方玉海联系电话：</w:t>
      </w:r>
      <w:r>
        <w:rPr>
          <w:rFonts w:ascii="仿宋" w:hAnsi="仿宋" w:eastAsia="仿宋" w:cs="宋体"/>
          <w:sz w:val="28"/>
          <w:szCs w:val="28"/>
        </w:rPr>
        <w:t>13848170266</w:t>
      </w:r>
      <w:r>
        <w:rPr>
          <w:rFonts w:hint="eastAsia" w:ascii="仿宋" w:hAnsi="仿宋" w:eastAsia="仿宋" w:cs="宋体"/>
          <w:sz w:val="28"/>
          <w:szCs w:val="28"/>
        </w:rPr>
        <w:t>电话/传真：0471-3984659</w:t>
      </w:r>
      <w:r>
        <w:rPr>
          <w:rFonts w:ascii="仿宋" w:hAnsi="仿宋" w:eastAsia="仿宋" w:cs="宋体"/>
          <w:sz w:val="28"/>
          <w:szCs w:val="28"/>
        </w:rPr>
        <w:t>/5308467</w:t>
      </w:r>
    </w:p>
    <w:p>
      <w:pPr>
        <w:tabs>
          <w:tab w:val="right" w:pos="12642"/>
        </w:tabs>
        <w:spacing w:line="480" w:lineRule="exact"/>
        <w:ind w:left="-304" w:leftChars="-145" w:firstLine="2713" w:firstLineChars="969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 xml:space="preserve">石堂锋联系电话：15647124656      </w:t>
      </w:r>
    </w:p>
    <w:p>
      <w:pPr>
        <w:tabs>
          <w:tab w:val="right" w:pos="12642"/>
        </w:tabs>
        <w:spacing w:line="480" w:lineRule="exact"/>
        <w:ind w:firstLine="282" w:firstLineChars="101"/>
        <w:rPr>
          <w:rFonts w:ascii="仿宋" w:hAnsi="仿宋" w:eastAsia="仿宋" w:cs="宋体"/>
          <w:sz w:val="28"/>
          <w:szCs w:val="28"/>
        </w:rPr>
        <w:sectPr>
          <w:pgSz w:w="16838" w:h="11906" w:orient="landscape"/>
          <w:pgMar w:top="1531" w:right="2098" w:bottom="1531" w:left="2098" w:header="851" w:footer="1418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宋体"/>
          <w:sz w:val="28"/>
          <w:szCs w:val="28"/>
        </w:rPr>
        <w:t>3.会议地址：呼和浩特市巨华国际大酒店（呼和浩特市新城区成吉思汗大街20号</w:t>
      </w:r>
      <w:r>
        <w:rPr>
          <w:rFonts w:ascii="仿宋" w:hAnsi="仿宋" w:eastAsia="仿宋" w:cs="宋体"/>
          <w:sz w:val="28"/>
          <w:szCs w:val="28"/>
        </w:rPr>
        <w:t>，电话：0471-3288888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BD6EA7"/>
    <w:multiLevelType w:val="multilevel"/>
    <w:tmpl w:val="64BD6EA7"/>
    <w:lvl w:ilvl="0" w:tentative="0">
      <w:start w:val="3"/>
      <w:numFmt w:val="bullet"/>
      <w:lvlText w:val="□"/>
      <w:lvlJc w:val="left"/>
      <w:pPr>
        <w:ind w:left="360" w:hanging="360"/>
      </w:pPr>
      <w:rPr>
        <w:rFonts w:hint="eastAsia" w:ascii="等线" w:hAnsi="等线" w:eastAsia="等线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AC5ADF"/>
    <w:rsid w:val="04AC5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2019-03-15T08:12:00Z</dcterms:created>
  <dc:creator>Fa1r1406445456</dc:creator>
  <cp:lastModifiedBy>Fa1r1406445456</cp:lastModifiedBy>
  <dcterms:modified xsi:type="dcterms:W3CDTF">2019-03-15T08:13:21Z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